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A3" w:rsidRPr="00C8439D" w:rsidRDefault="009E26A3" w:rsidP="009E26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b/>
          <w:bCs/>
          <w:color w:val="000000"/>
          <w:sz w:val="28"/>
        </w:rPr>
        <w:t>What Makes a Great Speaker</w:t>
      </w:r>
      <w:r w:rsidRPr="00C8439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8439D">
        <w:rPr>
          <w:rFonts w:ascii="Arial" w:eastAsia="Times New Roman" w:hAnsi="Arial" w:cs="Arial"/>
          <w:color w:val="000000"/>
          <w:sz w:val="20"/>
          <w:szCs w:val="20"/>
          <w:u w:val="single"/>
        </w:rPr>
        <w:t xml:space="preserve">Use Body Language and Visual </w:t>
      </w:r>
      <w:proofErr w:type="gramStart"/>
      <w:r w:rsidRPr="00C8439D">
        <w:rPr>
          <w:rFonts w:ascii="Arial" w:eastAsia="Times New Roman" w:hAnsi="Arial" w:cs="Arial"/>
          <w:color w:val="000000"/>
          <w:sz w:val="20"/>
          <w:szCs w:val="20"/>
          <w:u w:val="single"/>
        </w:rPr>
        <w:t>Aids:</w:t>
      </w:r>
      <w:proofErr w:type="gramEnd"/>
    </w:p>
    <w:p w:rsidR="009E26A3" w:rsidRPr="00C8439D" w:rsidRDefault="009E26A3" w:rsidP="009E26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Use technology if appropriate</w:t>
      </w:r>
    </w:p>
    <w:p w:rsidR="009E26A3" w:rsidRPr="00C8439D" w:rsidRDefault="009E26A3" w:rsidP="009E26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Use hands, feet and arms to make gestures</w:t>
      </w:r>
    </w:p>
    <w:p w:rsidR="009E26A3" w:rsidRPr="00C8439D" w:rsidRDefault="009E26A3" w:rsidP="009E26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Facial expressions, such as smiling, shock, if appropriate</w:t>
      </w:r>
    </w:p>
    <w:p w:rsidR="009E26A3" w:rsidRPr="00C8439D" w:rsidRDefault="009E26A3" w:rsidP="009E26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Direct eye contact</w:t>
      </w:r>
    </w:p>
    <w:p w:rsidR="009E26A3" w:rsidRPr="00C8439D" w:rsidRDefault="009E26A3" w:rsidP="009E26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Avoid swaying, leaning, pacing</w:t>
      </w:r>
    </w:p>
    <w:p w:rsidR="009E26A3" w:rsidRDefault="009E26A3" w:rsidP="009E26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Visual aids enhance or support your speech, but do not take the place of the speaker</w:t>
      </w:r>
    </w:p>
    <w:p w:rsidR="009E26A3" w:rsidRPr="0021735B" w:rsidRDefault="009E26A3" w:rsidP="009E26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1735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1735B">
        <w:rPr>
          <w:rFonts w:ascii="Arial" w:eastAsia="Times New Roman" w:hAnsi="Arial" w:cs="Arial"/>
          <w:color w:val="000000"/>
          <w:sz w:val="20"/>
          <w:szCs w:val="20"/>
          <w:u w:val="single"/>
        </w:rPr>
        <w:t>Using Your Voice: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The words you say are important but how you say them will determine their impact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Speak with conviction. If you are enthusiastic about your topic, it will pass on to the audience.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Speaking in a monotone voice shows you lack any conviction or interest about what you are saying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Raise and lower your voice to suit the message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Tone of voice is the voice level. Don’t whisper in front of a large audience or shout to a small group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Pace is the speed of your delivery. Not too fast so the audience can’t follow but not so slow you bore the audience to death.</w:t>
      </w:r>
    </w:p>
    <w:p w:rsidR="009E26A3" w:rsidRPr="00C8439D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Use appropriate language- good grammar, avoid slang.</w:t>
      </w:r>
    </w:p>
    <w:p w:rsidR="009E26A3" w:rsidRDefault="009E26A3" w:rsidP="009E26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439D">
        <w:rPr>
          <w:rFonts w:ascii="Arial" w:eastAsia="Times New Roman" w:hAnsi="Arial" w:cs="Arial"/>
          <w:color w:val="000000"/>
          <w:sz w:val="20"/>
          <w:szCs w:val="20"/>
        </w:rPr>
        <w:t>Use humour where appropriate</w:t>
      </w:r>
    </w:p>
    <w:p w:rsidR="00923ADA" w:rsidRDefault="00923ADA">
      <w:bookmarkStart w:id="0" w:name="_GoBack"/>
      <w:bookmarkEnd w:id="0"/>
    </w:p>
    <w:sectPr w:rsidR="00923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519C"/>
    <w:multiLevelType w:val="multilevel"/>
    <w:tmpl w:val="0DA4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2849DF"/>
    <w:multiLevelType w:val="multilevel"/>
    <w:tmpl w:val="44EC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A3"/>
    <w:rsid w:val="00923ADA"/>
    <w:rsid w:val="009E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6A3"/>
    <w:rPr>
      <w:rFonts w:eastAsiaTheme="minorEastAsia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6A3"/>
    <w:rPr>
      <w:rFonts w:eastAsiaTheme="minorEastAsia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Tech</dc:creator>
  <cp:lastModifiedBy>Computer Tech</cp:lastModifiedBy>
  <cp:revision>1</cp:revision>
  <dcterms:created xsi:type="dcterms:W3CDTF">2013-02-27T15:44:00Z</dcterms:created>
  <dcterms:modified xsi:type="dcterms:W3CDTF">2013-02-27T15:45:00Z</dcterms:modified>
</cp:coreProperties>
</file>